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54" w:rsidRDefault="00503154" w:rsidP="00503154">
      <w:pPr>
        <w:pStyle w:val="Heading3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579960" wp14:editId="44A3BC82">
            <wp:simplePos x="0" y="0"/>
            <wp:positionH relativeFrom="column">
              <wp:posOffset>2824264</wp:posOffset>
            </wp:positionH>
            <wp:positionV relativeFrom="paragraph">
              <wp:posOffset>-42153</wp:posOffset>
            </wp:positionV>
            <wp:extent cx="1173804" cy="1141379"/>
            <wp:effectExtent l="0" t="0" r="7620" b="1905"/>
            <wp:wrapNone/>
            <wp:docPr id="3" name="Picture 3" descr="Coun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un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7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Registrar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</w:rPr>
        <w:t>Electoral Board</w:t>
      </w:r>
    </w:p>
    <w:p w:rsidR="00503154" w:rsidRDefault="00503154" w:rsidP="00503154">
      <w:pPr>
        <w:rPr>
          <w:b/>
          <w:bCs/>
          <w:sz w:val="20"/>
        </w:rPr>
      </w:pPr>
      <w:r>
        <w:rPr>
          <w:smallCap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3AFC0" wp14:editId="4EFA4180">
                <wp:simplePos x="0" y="0"/>
                <wp:positionH relativeFrom="column">
                  <wp:posOffset>-17145</wp:posOffset>
                </wp:positionH>
                <wp:positionV relativeFrom="paragraph">
                  <wp:posOffset>51435</wp:posOffset>
                </wp:positionV>
                <wp:extent cx="914400" cy="0"/>
                <wp:effectExtent l="22860" t="19685" r="15240" b="184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4.05pt" to="70.6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tZ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" strokeweight="2.25pt"/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</w:t>
      </w:r>
      <w:r>
        <w:rPr>
          <w:b/>
          <w:bCs/>
          <w:sz w:val="20"/>
        </w:rPr>
        <w:t>Members</w:t>
      </w:r>
    </w:p>
    <w:p w:rsidR="00503154" w:rsidRDefault="00503154" w:rsidP="00503154">
      <w:pPr>
        <w:pStyle w:val="Heading3"/>
        <w:spacing w:line="300" w:lineRule="exac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FA2CA" wp14:editId="7A0510AC">
                <wp:simplePos x="0" y="0"/>
                <wp:positionH relativeFrom="column">
                  <wp:posOffset>5354955</wp:posOffset>
                </wp:positionH>
                <wp:positionV relativeFrom="paragraph">
                  <wp:posOffset>17780</wp:posOffset>
                </wp:positionV>
                <wp:extent cx="1028700" cy="0"/>
                <wp:effectExtent l="22860" t="19685" r="15240" b="184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65pt,1.4pt" to="502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8dvHQIAADcEAAAOAAAAZHJzL2Uyb0RvYy54bWysU8uu0zAU3CPxD5b3bZKSPm7U9AolLZsL&#10;VOrlA1zbSSwc27LdphXi3zl2H1DYIEQXrh/Hkzkz4+XzqZfoyK0TWpU4G6cYcUU1E6ot8ZfXzWiB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" strokeweight="2.25pt"/>
            </w:pict>
          </mc:Fallback>
        </mc:AlternateContent>
      </w:r>
      <w:r>
        <w:rPr>
          <w:b w:val="0"/>
          <w:bCs/>
          <w:sz w:val="20"/>
        </w:rPr>
        <w:t>Lisa B. Gooden</w:t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</w:r>
      <w:r w:rsidR="00E94D4A">
        <w:rPr>
          <w:sz w:val="20"/>
        </w:rPr>
        <w:tab/>
        <w:t xml:space="preserve">          </w:t>
      </w:r>
      <w:r>
        <w:rPr>
          <w:sz w:val="20"/>
        </w:rPr>
        <w:t xml:space="preserve"> </w:t>
      </w:r>
      <w:r w:rsidR="00E94D4A">
        <w:rPr>
          <w:b w:val="0"/>
          <w:bCs/>
          <w:sz w:val="20"/>
        </w:rPr>
        <w:t>Linda Shuler, Chair</w:t>
      </w:r>
    </w:p>
    <w:p w:rsidR="00503154" w:rsidRDefault="00503154" w:rsidP="00503154">
      <w:pPr>
        <w:rPr>
          <w:sz w:val="20"/>
        </w:rPr>
      </w:pPr>
      <w:r>
        <w:rPr>
          <w:sz w:val="20"/>
        </w:rPr>
        <w:t>540-564-3056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5759D">
        <w:rPr>
          <w:sz w:val="20"/>
        </w:rPr>
        <w:tab/>
      </w:r>
      <w:r w:rsidR="0075759D">
        <w:rPr>
          <w:sz w:val="20"/>
        </w:rPr>
        <w:tab/>
      </w:r>
      <w:r w:rsidR="0075759D">
        <w:rPr>
          <w:sz w:val="20"/>
        </w:rPr>
        <w:tab/>
      </w:r>
      <w:r w:rsidR="0075759D">
        <w:rPr>
          <w:sz w:val="20"/>
        </w:rPr>
        <w:tab/>
        <w:t xml:space="preserve">           Lois Philon</w:t>
      </w:r>
      <w:r w:rsidR="00E94D4A">
        <w:rPr>
          <w:sz w:val="20"/>
        </w:rPr>
        <w:t>, Vice Chair</w:t>
      </w:r>
    </w:p>
    <w:p w:rsidR="00503154" w:rsidRPr="00E94D4A" w:rsidRDefault="00503154" w:rsidP="00503154">
      <w:pPr>
        <w:rPr>
          <w:sz w:val="20"/>
        </w:rPr>
      </w:pPr>
      <w:r>
        <w:rPr>
          <w:sz w:val="20"/>
        </w:rPr>
        <w:t>540-271-1019</w:t>
      </w:r>
      <w:r w:rsidR="00E94D4A">
        <w:tab/>
      </w:r>
      <w:r w:rsidR="00E94D4A">
        <w:tab/>
      </w:r>
      <w:r w:rsidR="00E94D4A">
        <w:tab/>
      </w:r>
      <w:r w:rsidR="00E94D4A">
        <w:tab/>
      </w:r>
      <w:r w:rsidR="00E94D4A">
        <w:tab/>
      </w:r>
      <w:r w:rsidR="00E94D4A">
        <w:tab/>
      </w:r>
      <w:r w:rsidR="00E94D4A">
        <w:tab/>
      </w:r>
      <w:r w:rsidR="00E94D4A">
        <w:tab/>
      </w:r>
      <w:r w:rsidR="00E94D4A">
        <w:tab/>
      </w:r>
      <w:r w:rsidR="00E94D4A">
        <w:tab/>
        <w:t xml:space="preserve">         </w:t>
      </w:r>
      <w:r w:rsidR="00E94D4A">
        <w:rPr>
          <w:sz w:val="20"/>
        </w:rPr>
        <w:t xml:space="preserve">Susan </w:t>
      </w:r>
      <w:proofErr w:type="spellStart"/>
      <w:r w:rsidR="00E94D4A">
        <w:rPr>
          <w:sz w:val="20"/>
        </w:rPr>
        <w:t>Threewitts</w:t>
      </w:r>
      <w:proofErr w:type="spellEnd"/>
      <w:r w:rsidR="00E94D4A">
        <w:rPr>
          <w:sz w:val="20"/>
        </w:rPr>
        <w:t>, Secretary</w:t>
      </w:r>
    </w:p>
    <w:p w:rsidR="00503154" w:rsidRPr="001A4E1C" w:rsidRDefault="00503154" w:rsidP="00503154">
      <w:pPr>
        <w:pStyle w:val="Heading3"/>
        <w:rPr>
          <w:b w:val="0"/>
          <w:sz w:val="8"/>
          <w:szCs w:val="8"/>
        </w:rPr>
      </w:pPr>
    </w:p>
    <w:p w:rsidR="00503154" w:rsidRDefault="00503154" w:rsidP="00503154">
      <w:pPr>
        <w:pStyle w:val="Heading3"/>
        <w:jc w:val="center"/>
      </w:pPr>
    </w:p>
    <w:p w:rsidR="00503154" w:rsidRPr="0011442B" w:rsidRDefault="00503154" w:rsidP="00503154">
      <w:pPr>
        <w:pStyle w:val="Heading3"/>
        <w:jc w:val="center"/>
        <w:rPr>
          <w:sz w:val="16"/>
          <w:szCs w:val="16"/>
        </w:rPr>
      </w:pPr>
    </w:p>
    <w:p w:rsidR="00503154" w:rsidRDefault="00503154" w:rsidP="00503154">
      <w:pPr>
        <w:pStyle w:val="Heading3"/>
        <w:jc w:val="center"/>
      </w:pPr>
      <w:r>
        <w:t>County of Rockingham</w:t>
      </w:r>
    </w:p>
    <w:p w:rsidR="00503154" w:rsidRDefault="00503154" w:rsidP="00503154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20 E Gay St</w:t>
          </w:r>
        </w:smartTag>
      </w:smartTag>
      <w:r>
        <w:rPr>
          <w:b/>
        </w:rPr>
        <w:t>.</w:t>
      </w:r>
    </w:p>
    <w:p w:rsidR="00503154" w:rsidRDefault="00503154" w:rsidP="00503154">
      <w:pPr>
        <w:jc w:val="center"/>
        <w:rPr>
          <w:b/>
        </w:rPr>
      </w:pPr>
      <w:smartTag w:uri="urn:schemas-microsoft-com:office:smarttags" w:element="City">
        <w:r>
          <w:rPr>
            <w:b/>
          </w:rPr>
          <w:t>Harrisonburg</w:t>
        </w:r>
      </w:smartTag>
      <w:r>
        <w:rPr>
          <w:b/>
        </w:rPr>
        <w:t xml:space="preserve">, </w:t>
      </w:r>
      <w:smartTag w:uri="urn:schemas-microsoft-com:office:smarttags" w:element="State">
        <w:r>
          <w:rPr>
            <w:b/>
          </w:rPr>
          <w:t>VA</w:t>
        </w:r>
      </w:smartTag>
      <w:r>
        <w:rPr>
          <w:b/>
        </w:rPr>
        <w:t xml:space="preserve"> 22802</w:t>
      </w:r>
    </w:p>
    <w:p w:rsidR="00506E63" w:rsidRDefault="00506E63" w:rsidP="00503154">
      <w:pPr>
        <w:jc w:val="center"/>
        <w:rPr>
          <w:b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b/>
        </w:rPr>
        <w:tab/>
      </w:r>
      <w:r w:rsidRPr="00506E63">
        <w:rPr>
          <w:rFonts w:cs="Times New Roman"/>
          <w:sz w:val="24"/>
          <w:szCs w:val="24"/>
        </w:rPr>
        <w:t xml:space="preserve">The September 12, 2017 meeting of the Rockingham County Electoral Board was called to order by </w:t>
      </w:r>
      <w:r w:rsidRPr="00506E63"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>Linda Shuler</w:t>
      </w:r>
      <w:r w:rsidR="009B370D">
        <w:rPr>
          <w:rFonts w:cs="Times New Roman"/>
          <w:sz w:val="24"/>
          <w:szCs w:val="24"/>
        </w:rPr>
        <w:t>, Chair</w:t>
      </w:r>
      <w:r w:rsidRPr="00506E63">
        <w:rPr>
          <w:rFonts w:cs="Times New Roman"/>
          <w:sz w:val="24"/>
          <w:szCs w:val="24"/>
        </w:rPr>
        <w:t xml:space="preserve">.  Electoral Board members attending the meeting were: Linda Shuler, Trish Philon, </w:t>
      </w:r>
      <w:r w:rsidRPr="00506E63"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 xml:space="preserve">and Susan </w:t>
      </w:r>
      <w:proofErr w:type="spellStart"/>
      <w:r w:rsidRPr="00506E63">
        <w:rPr>
          <w:rFonts w:cs="Times New Roman"/>
          <w:sz w:val="24"/>
          <w:szCs w:val="24"/>
        </w:rPr>
        <w:t>Threewitts</w:t>
      </w:r>
      <w:proofErr w:type="spellEnd"/>
      <w:r w:rsidRPr="00506E63">
        <w:rPr>
          <w:rFonts w:cs="Times New Roman"/>
          <w:sz w:val="24"/>
          <w:szCs w:val="24"/>
        </w:rPr>
        <w:t>.  Also attending</w:t>
      </w:r>
      <w:r>
        <w:rPr>
          <w:rFonts w:cs="Times New Roman"/>
          <w:sz w:val="24"/>
          <w:szCs w:val="24"/>
        </w:rPr>
        <w:t xml:space="preserve"> was Lisa B. Gooden, </w:t>
      </w:r>
      <w:r w:rsidRPr="00506E63">
        <w:rPr>
          <w:rFonts w:cs="Times New Roman"/>
          <w:sz w:val="24"/>
          <w:szCs w:val="24"/>
        </w:rPr>
        <w:t xml:space="preserve">Rockingham County Registrar/Director of </w:t>
      </w: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>Elections.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 xml:space="preserve">The minutes from the June 14, 2017 meeting were presented. </w:t>
      </w:r>
      <w:proofErr w:type="gramStart"/>
      <w:r w:rsidRPr="00506E63">
        <w:rPr>
          <w:rFonts w:cs="Times New Roman"/>
          <w:sz w:val="24"/>
          <w:szCs w:val="24"/>
        </w:rPr>
        <w:t xml:space="preserve">A motion by Trish Philon, seconded by </w:t>
      </w: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 xml:space="preserve">Susan </w:t>
      </w:r>
      <w:proofErr w:type="spellStart"/>
      <w:r w:rsidRPr="00506E63">
        <w:rPr>
          <w:rFonts w:cs="Times New Roman"/>
          <w:sz w:val="24"/>
          <w:szCs w:val="24"/>
        </w:rPr>
        <w:t>Threewitts</w:t>
      </w:r>
      <w:proofErr w:type="spellEnd"/>
      <w:r w:rsidR="009B370D">
        <w:rPr>
          <w:rFonts w:cs="Times New Roman"/>
          <w:sz w:val="24"/>
          <w:szCs w:val="24"/>
        </w:rPr>
        <w:t>,</w:t>
      </w:r>
      <w:r w:rsidRPr="00506E63">
        <w:rPr>
          <w:rFonts w:cs="Times New Roman"/>
          <w:sz w:val="24"/>
          <w:szCs w:val="24"/>
        </w:rPr>
        <w:t xml:space="preserve"> and unanimously carried, to approve the minutes as presented.</w:t>
      </w:r>
      <w:proofErr w:type="gramEnd"/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 xml:space="preserve">The tentative Election Officer list was presented and discussed. Letters will be sent within the next </w:t>
      </w: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>week.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 w:rsidRPr="00506E63">
        <w:rPr>
          <w:rFonts w:cs="Times New Roman"/>
          <w:sz w:val="24"/>
          <w:szCs w:val="24"/>
        </w:rPr>
        <w:tab/>
      </w:r>
      <w:r w:rsidRPr="00506E63">
        <w:rPr>
          <w:rFonts w:cs="Times New Roman"/>
          <w:b/>
          <w:sz w:val="24"/>
          <w:szCs w:val="24"/>
          <w:u w:val="single"/>
        </w:rPr>
        <w:t>Registrar’s Report</w:t>
      </w:r>
      <w:r w:rsidRPr="00506E63">
        <w:rPr>
          <w:rFonts w:cs="Times New Roman"/>
          <w:sz w:val="24"/>
          <w:szCs w:val="24"/>
        </w:rPr>
        <w:t>: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b/>
          <w:sz w:val="24"/>
          <w:szCs w:val="24"/>
          <w:u w:val="single"/>
        </w:rPr>
        <w:t>Alpha Scanning</w:t>
      </w:r>
      <w:r w:rsidRPr="00506E63">
        <w:rPr>
          <w:rFonts w:cs="Times New Roman"/>
          <w:sz w:val="24"/>
          <w:szCs w:val="24"/>
        </w:rPr>
        <w:t xml:space="preserve">: The office is getting closer to completing this project, </w:t>
      </w:r>
      <w:r w:rsidR="009B370D">
        <w:rPr>
          <w:rFonts w:cs="Times New Roman"/>
          <w:sz w:val="24"/>
          <w:szCs w:val="24"/>
        </w:rPr>
        <w:t xml:space="preserve">and </w:t>
      </w:r>
      <w:r w:rsidRPr="00506E63">
        <w:rPr>
          <w:rFonts w:cs="Times New Roman"/>
          <w:sz w:val="24"/>
          <w:szCs w:val="24"/>
        </w:rPr>
        <w:t xml:space="preserve">currently at “Wi” in the </w:t>
      </w: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>alphabet.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b/>
          <w:sz w:val="24"/>
          <w:szCs w:val="24"/>
          <w:u w:val="single"/>
        </w:rPr>
        <w:t>Election Officer Training</w:t>
      </w:r>
      <w:r w:rsidRPr="00506E63">
        <w:rPr>
          <w:rFonts w:cs="Times New Roman"/>
          <w:sz w:val="24"/>
          <w:szCs w:val="24"/>
        </w:rPr>
        <w:t xml:space="preserve">: The training will be on October 16 &amp; 17 beginning at 6 p.m. The office will </w:t>
      </w: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>extend hours until 8 p.m. on both nights to allow for absentee voting for the public as well.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b/>
          <w:sz w:val="24"/>
          <w:szCs w:val="24"/>
          <w:u w:val="single"/>
        </w:rPr>
        <w:t>Community Presentation/School Visits</w:t>
      </w:r>
      <w:r w:rsidRPr="00506E63">
        <w:rPr>
          <w:rFonts w:cs="Times New Roman"/>
          <w:sz w:val="24"/>
          <w:szCs w:val="24"/>
        </w:rPr>
        <w:t xml:space="preserve">: Lisa will be visiting the high schools on September 18 &amp; 21, 26 </w:t>
      </w: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 xml:space="preserve">&amp; 27, and 28 &amp; 29. The visit to Turner Ashby is yet to be determined. She will also be visiting Sunnyside </w:t>
      </w: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>and also First Presbyterian (Community Leaders Group).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b/>
          <w:sz w:val="24"/>
          <w:szCs w:val="24"/>
          <w:u w:val="single"/>
        </w:rPr>
        <w:t>Registration Deadline</w:t>
      </w:r>
      <w:r w:rsidRPr="00506E63">
        <w:rPr>
          <w:rFonts w:cs="Times New Roman"/>
          <w:sz w:val="24"/>
          <w:szCs w:val="24"/>
        </w:rPr>
        <w:t xml:space="preserve">: In person is October 16 at 5 p.m. or online by 11:59 p.m. 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b/>
          <w:sz w:val="24"/>
          <w:szCs w:val="24"/>
          <w:u w:val="single"/>
        </w:rPr>
        <w:t>Ballot order for the June 2018 Primary</w:t>
      </w:r>
      <w:r w:rsidRPr="00506E63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  The Board discussed the ballot order if a June </w:t>
      </w:r>
      <w:r w:rsidR="009B370D">
        <w:rPr>
          <w:rFonts w:cs="Times New Roman"/>
          <w:sz w:val="24"/>
          <w:szCs w:val="24"/>
        </w:rPr>
        <w:t xml:space="preserve">2018 </w:t>
      </w:r>
      <w:r>
        <w:rPr>
          <w:rFonts w:cs="Times New Roman"/>
          <w:sz w:val="24"/>
          <w:szCs w:val="24"/>
        </w:rPr>
        <w:t xml:space="preserve">primary is </w:t>
      </w:r>
      <w:r w:rsidR="009B370D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held and </w:t>
      </w:r>
      <w:r w:rsidRPr="00506E63">
        <w:rPr>
          <w:rFonts w:cs="Times New Roman"/>
          <w:sz w:val="24"/>
          <w:szCs w:val="24"/>
        </w:rPr>
        <w:t>tentatively set a number of 40%</w:t>
      </w:r>
      <w:r>
        <w:rPr>
          <w:rFonts w:cs="Times New Roman"/>
          <w:sz w:val="24"/>
          <w:szCs w:val="24"/>
        </w:rPr>
        <w:t xml:space="preserve"> of total registered voters</w:t>
      </w:r>
      <w:r w:rsidRPr="00506E63">
        <w:rPr>
          <w:rFonts w:cs="Times New Roman"/>
          <w:sz w:val="24"/>
          <w:szCs w:val="24"/>
        </w:rPr>
        <w:t xml:space="preserve">. This will be </w:t>
      </w:r>
      <w:r>
        <w:rPr>
          <w:rFonts w:cs="Times New Roman"/>
          <w:sz w:val="24"/>
          <w:szCs w:val="24"/>
        </w:rPr>
        <w:t xml:space="preserve">confirmed as more </w:t>
      </w:r>
      <w:r>
        <w:rPr>
          <w:rFonts w:cs="Times New Roman"/>
          <w:sz w:val="24"/>
          <w:szCs w:val="24"/>
        </w:rPr>
        <w:tab/>
        <w:t xml:space="preserve">information becomes available at a future meeting.  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  <w:u w:val="single"/>
        </w:rPr>
        <w:t xml:space="preserve">Upcoming </w:t>
      </w:r>
      <w:r w:rsidRPr="00506E63">
        <w:rPr>
          <w:rFonts w:cs="Times New Roman"/>
          <w:b/>
          <w:sz w:val="24"/>
          <w:szCs w:val="24"/>
          <w:u w:val="single"/>
        </w:rPr>
        <w:t>Activities</w:t>
      </w:r>
      <w:r>
        <w:rPr>
          <w:rFonts w:cs="Times New Roman"/>
          <w:sz w:val="24"/>
          <w:szCs w:val="24"/>
        </w:rPr>
        <w:t xml:space="preserve">:  </w:t>
      </w:r>
      <w:r w:rsidRPr="00506E63">
        <w:rPr>
          <w:rFonts w:cs="Times New Roman"/>
          <w:sz w:val="24"/>
          <w:szCs w:val="24"/>
        </w:rPr>
        <w:t xml:space="preserve">The dates and times for the upcoming Electoral Board </w:t>
      </w:r>
      <w:r>
        <w:rPr>
          <w:rFonts w:cs="Times New Roman"/>
          <w:sz w:val="24"/>
          <w:szCs w:val="24"/>
        </w:rPr>
        <w:t xml:space="preserve">activities were discussed </w:t>
      </w:r>
      <w:r>
        <w:rPr>
          <w:rFonts w:cs="Times New Roman"/>
          <w:sz w:val="24"/>
          <w:szCs w:val="24"/>
        </w:rPr>
        <w:tab/>
        <w:t>as follows</w:t>
      </w:r>
      <w:r w:rsidRPr="00506E63">
        <w:rPr>
          <w:rFonts w:cs="Times New Roman"/>
          <w:sz w:val="24"/>
          <w:szCs w:val="24"/>
        </w:rPr>
        <w:t>: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 w:rsidRPr="00506E63">
        <w:rPr>
          <w:rFonts w:cs="Times New Roman"/>
          <w:sz w:val="24"/>
          <w:szCs w:val="24"/>
        </w:rPr>
        <w:tab/>
        <w:t>November 6:  11 a.m. – 3 p.m. (hand out election materials)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 w:rsidRPr="00506E63">
        <w:rPr>
          <w:rFonts w:cs="Times New Roman"/>
          <w:sz w:val="24"/>
          <w:szCs w:val="24"/>
        </w:rPr>
        <w:tab/>
      </w:r>
      <w:proofErr w:type="gramStart"/>
      <w:r w:rsidRPr="00506E63">
        <w:rPr>
          <w:rFonts w:cs="Times New Roman"/>
          <w:sz w:val="24"/>
          <w:szCs w:val="24"/>
        </w:rPr>
        <w:t>November 7:   8 a.m.</w:t>
      </w:r>
      <w:proofErr w:type="gramEnd"/>
      <w:r w:rsidRPr="00506E63">
        <w:rPr>
          <w:rFonts w:cs="Times New Roman"/>
          <w:sz w:val="24"/>
          <w:szCs w:val="24"/>
        </w:rPr>
        <w:t xml:space="preserve"> </w:t>
      </w:r>
      <w:r w:rsidRPr="00506E63"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ab/>
      </w:r>
      <w:r w:rsidR="009B370D">
        <w:rPr>
          <w:rFonts w:cs="Times New Roman"/>
          <w:sz w:val="24"/>
          <w:szCs w:val="24"/>
        </w:rPr>
        <w:t xml:space="preserve">  </w:t>
      </w:r>
      <w:r w:rsidRPr="00506E63">
        <w:rPr>
          <w:rFonts w:cs="Times New Roman"/>
          <w:sz w:val="24"/>
          <w:szCs w:val="24"/>
        </w:rPr>
        <w:t>(</w:t>
      </w:r>
      <w:proofErr w:type="gramStart"/>
      <w:r w:rsidRPr="00506E63">
        <w:rPr>
          <w:rFonts w:cs="Times New Roman"/>
          <w:sz w:val="24"/>
          <w:szCs w:val="24"/>
        </w:rPr>
        <w:t>visit</w:t>
      </w:r>
      <w:proofErr w:type="gramEnd"/>
      <w:r w:rsidRPr="00506E63">
        <w:rPr>
          <w:rFonts w:cs="Times New Roman"/>
          <w:sz w:val="24"/>
          <w:szCs w:val="24"/>
        </w:rPr>
        <w:t xml:space="preserve"> polling locations)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 w:rsidRPr="00506E63">
        <w:rPr>
          <w:rFonts w:cs="Times New Roman"/>
          <w:sz w:val="24"/>
          <w:szCs w:val="24"/>
        </w:rPr>
        <w:tab/>
        <w:t>November 8:   9:30 a.m.</w:t>
      </w:r>
      <w:r w:rsidRPr="00506E63">
        <w:rPr>
          <w:rFonts w:cs="Times New Roman"/>
          <w:sz w:val="24"/>
          <w:szCs w:val="24"/>
        </w:rPr>
        <w:tab/>
      </w:r>
      <w:r w:rsidR="009B370D">
        <w:rPr>
          <w:rFonts w:cs="Times New Roman"/>
          <w:sz w:val="24"/>
          <w:szCs w:val="24"/>
        </w:rPr>
        <w:t xml:space="preserve">  </w:t>
      </w:r>
      <w:r w:rsidRPr="00506E63">
        <w:rPr>
          <w:rFonts w:cs="Times New Roman"/>
          <w:sz w:val="24"/>
          <w:szCs w:val="24"/>
        </w:rPr>
        <w:t>(</w:t>
      </w:r>
      <w:proofErr w:type="gramStart"/>
      <w:r w:rsidRPr="00506E63">
        <w:rPr>
          <w:rFonts w:cs="Times New Roman"/>
          <w:sz w:val="24"/>
          <w:szCs w:val="24"/>
        </w:rPr>
        <w:t>begin</w:t>
      </w:r>
      <w:proofErr w:type="gramEnd"/>
      <w:r w:rsidRPr="00506E63">
        <w:rPr>
          <w:rFonts w:cs="Times New Roman"/>
          <w:sz w:val="24"/>
          <w:szCs w:val="24"/>
        </w:rPr>
        <w:t xml:space="preserve"> Canvass of </w:t>
      </w:r>
      <w:r w:rsidR="009B370D">
        <w:rPr>
          <w:rFonts w:cs="Times New Roman"/>
          <w:sz w:val="24"/>
          <w:szCs w:val="24"/>
        </w:rPr>
        <w:t>Votes for November 7 E</w:t>
      </w:r>
      <w:r w:rsidRPr="00506E63">
        <w:rPr>
          <w:rFonts w:cs="Times New Roman"/>
          <w:sz w:val="24"/>
          <w:szCs w:val="24"/>
        </w:rPr>
        <w:t>lection)</w:t>
      </w:r>
    </w:p>
    <w:p w:rsidR="00506E63" w:rsidRDefault="00506E63" w:rsidP="00506E63">
      <w:pPr>
        <w:pStyle w:val="NoSpacing"/>
        <w:rPr>
          <w:rFonts w:cs="Times New Roman"/>
          <w:sz w:val="24"/>
          <w:szCs w:val="24"/>
        </w:rPr>
      </w:pPr>
      <w:r w:rsidRPr="00506E63">
        <w:rPr>
          <w:rFonts w:cs="Times New Roman"/>
          <w:sz w:val="24"/>
          <w:szCs w:val="24"/>
        </w:rPr>
        <w:tab/>
      </w:r>
      <w:proofErr w:type="gramStart"/>
      <w:r w:rsidRPr="00506E63">
        <w:rPr>
          <w:rFonts w:cs="Times New Roman"/>
          <w:sz w:val="24"/>
          <w:szCs w:val="24"/>
        </w:rPr>
        <w:t>November 10:  11:00 a.m.</w:t>
      </w:r>
      <w:proofErr w:type="gramEnd"/>
      <w:r w:rsidRPr="00506E63">
        <w:rPr>
          <w:rFonts w:cs="Times New Roman"/>
          <w:sz w:val="24"/>
          <w:szCs w:val="24"/>
        </w:rPr>
        <w:tab/>
      </w:r>
      <w:r w:rsidR="009B370D">
        <w:rPr>
          <w:rFonts w:cs="Times New Roman"/>
          <w:sz w:val="24"/>
          <w:szCs w:val="24"/>
        </w:rPr>
        <w:t xml:space="preserve">  </w:t>
      </w:r>
      <w:r w:rsidRPr="00506E63">
        <w:rPr>
          <w:rFonts w:cs="Times New Roman"/>
          <w:sz w:val="24"/>
          <w:szCs w:val="24"/>
        </w:rPr>
        <w:t>(</w:t>
      </w:r>
      <w:proofErr w:type="gramStart"/>
      <w:r w:rsidRPr="00506E63">
        <w:rPr>
          <w:rFonts w:cs="Times New Roman"/>
          <w:sz w:val="24"/>
          <w:szCs w:val="24"/>
        </w:rPr>
        <w:t>continue</w:t>
      </w:r>
      <w:proofErr w:type="gramEnd"/>
      <w:r w:rsidRPr="00506E63">
        <w:rPr>
          <w:rFonts w:cs="Times New Roman"/>
          <w:sz w:val="24"/>
          <w:szCs w:val="24"/>
        </w:rPr>
        <w:t xml:space="preserve"> Canvass/Provisional)</w:t>
      </w:r>
    </w:p>
    <w:p w:rsidR="009B370D" w:rsidRDefault="009B370D" w:rsidP="00506E63">
      <w:pPr>
        <w:pStyle w:val="NoSpacing"/>
        <w:rPr>
          <w:rFonts w:cs="Times New Roman"/>
          <w:sz w:val="24"/>
          <w:szCs w:val="24"/>
        </w:rPr>
      </w:pPr>
    </w:p>
    <w:p w:rsidR="009B370D" w:rsidRDefault="009B370D" w:rsidP="00506E63">
      <w:pPr>
        <w:pStyle w:val="NoSpacing"/>
        <w:rPr>
          <w:rFonts w:cs="Times New Roman"/>
          <w:sz w:val="24"/>
          <w:szCs w:val="24"/>
        </w:rPr>
      </w:pPr>
    </w:p>
    <w:p w:rsidR="009B370D" w:rsidRDefault="009B370D" w:rsidP="00506E63">
      <w:pPr>
        <w:pStyle w:val="NoSpacing"/>
        <w:rPr>
          <w:rFonts w:cs="Times New Roman"/>
          <w:sz w:val="24"/>
          <w:szCs w:val="24"/>
        </w:rPr>
      </w:pPr>
    </w:p>
    <w:p w:rsidR="009B370D" w:rsidRDefault="009B370D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18"/>
          <w:szCs w:val="18"/>
        </w:rPr>
        <w:tab/>
        <w:t>Electoral Board Minutes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>Page 2</w:t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>September 12, 2017</w:t>
      </w:r>
      <w:bookmarkStart w:id="0" w:name="_GoBack"/>
      <w:bookmarkEnd w:id="0"/>
    </w:p>
    <w:p w:rsidR="009B370D" w:rsidRPr="00506E63" w:rsidRDefault="009B370D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  <w:u w:val="single"/>
        </w:rPr>
        <w:t xml:space="preserve">Logic and Accuracy (L &amp; A) </w:t>
      </w:r>
      <w:r w:rsidRPr="00506E63">
        <w:rPr>
          <w:rFonts w:cs="Times New Roman"/>
          <w:b/>
          <w:sz w:val="24"/>
          <w:szCs w:val="24"/>
          <w:u w:val="single"/>
        </w:rPr>
        <w:t>Testing</w:t>
      </w:r>
      <w:r>
        <w:rPr>
          <w:rFonts w:cs="Times New Roman"/>
          <w:sz w:val="24"/>
          <w:szCs w:val="24"/>
        </w:rPr>
        <w:t xml:space="preserve">:  </w:t>
      </w:r>
      <w:r w:rsidRPr="00506E63">
        <w:rPr>
          <w:rFonts w:cs="Times New Roman"/>
          <w:sz w:val="24"/>
          <w:szCs w:val="24"/>
        </w:rPr>
        <w:t xml:space="preserve">The board recessed the regular meeting at 9:20 a.m. </w:t>
      </w:r>
      <w:r>
        <w:rPr>
          <w:rFonts w:cs="Times New Roman"/>
          <w:sz w:val="24"/>
          <w:szCs w:val="24"/>
        </w:rPr>
        <w:t xml:space="preserve">in order to </w:t>
      </w:r>
      <w:r>
        <w:rPr>
          <w:rFonts w:cs="Times New Roman"/>
          <w:sz w:val="24"/>
          <w:szCs w:val="24"/>
        </w:rPr>
        <w:tab/>
        <w:t xml:space="preserve">conduct </w:t>
      </w:r>
      <w:r w:rsidRPr="00506E63">
        <w:rPr>
          <w:rFonts w:cs="Times New Roman"/>
          <w:sz w:val="24"/>
          <w:szCs w:val="24"/>
        </w:rPr>
        <w:t>the Logic &amp; Accuracy (L &amp; A) testing for the upcoming election.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b/>
          <w:sz w:val="24"/>
          <w:szCs w:val="24"/>
          <w:u w:val="single"/>
        </w:rPr>
        <w:t>Adjournment</w:t>
      </w:r>
      <w:r>
        <w:rPr>
          <w:rFonts w:cs="Times New Roman"/>
          <w:sz w:val="24"/>
          <w:szCs w:val="24"/>
        </w:rPr>
        <w:t xml:space="preserve">:  </w:t>
      </w:r>
      <w:r w:rsidRPr="00506E63">
        <w:rPr>
          <w:rFonts w:cs="Times New Roman"/>
          <w:sz w:val="24"/>
          <w:szCs w:val="24"/>
        </w:rPr>
        <w:t>The</w:t>
      </w:r>
      <w:r>
        <w:rPr>
          <w:rFonts w:cs="Times New Roman"/>
          <w:sz w:val="24"/>
          <w:szCs w:val="24"/>
        </w:rPr>
        <w:t xml:space="preserve"> meeting adjourned at </w:t>
      </w:r>
      <w:r w:rsidRPr="00506E63">
        <w:rPr>
          <w:rFonts w:cs="Times New Roman"/>
          <w:sz w:val="24"/>
          <w:szCs w:val="24"/>
        </w:rPr>
        <w:t xml:space="preserve">6:15 p.m.at the completion of the testing, upon a motion by </w:t>
      </w:r>
      <w:r>
        <w:rPr>
          <w:rFonts w:cs="Times New Roman"/>
          <w:sz w:val="24"/>
          <w:szCs w:val="24"/>
        </w:rPr>
        <w:tab/>
        <w:t xml:space="preserve">Susan </w:t>
      </w:r>
      <w:proofErr w:type="spellStart"/>
      <w:r w:rsidRPr="00506E63">
        <w:rPr>
          <w:rFonts w:cs="Times New Roman"/>
          <w:sz w:val="24"/>
          <w:szCs w:val="24"/>
        </w:rPr>
        <w:t>Threewitts</w:t>
      </w:r>
      <w:proofErr w:type="spellEnd"/>
      <w:r w:rsidRPr="00506E63">
        <w:rPr>
          <w:rFonts w:cs="Times New Roman"/>
          <w:sz w:val="24"/>
          <w:szCs w:val="24"/>
        </w:rPr>
        <w:t>, second by Trish Philon and unanimously carried.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>Respectfully submitted,</w:t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</w:p>
    <w:p w:rsid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506E63" w:rsidRPr="00506E63" w:rsidRDefault="00506E63" w:rsidP="00506E63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506E63">
        <w:rPr>
          <w:rFonts w:cs="Times New Roman"/>
          <w:sz w:val="24"/>
          <w:szCs w:val="24"/>
        </w:rPr>
        <w:t xml:space="preserve">Susan C. </w:t>
      </w:r>
      <w:proofErr w:type="spellStart"/>
      <w:r w:rsidRPr="00506E63">
        <w:rPr>
          <w:rFonts w:cs="Times New Roman"/>
          <w:sz w:val="24"/>
          <w:szCs w:val="24"/>
        </w:rPr>
        <w:t>Threewitts</w:t>
      </w:r>
      <w:proofErr w:type="spellEnd"/>
      <w:r w:rsidRPr="00506E63">
        <w:rPr>
          <w:rFonts w:cs="Times New Roman"/>
          <w:sz w:val="24"/>
          <w:szCs w:val="24"/>
        </w:rPr>
        <w:t>, Secretary</w:t>
      </w:r>
    </w:p>
    <w:p w:rsidR="00506E63" w:rsidRPr="00506E63" w:rsidRDefault="00506E63" w:rsidP="00506E63">
      <w:pPr>
        <w:rPr>
          <w:rFonts w:asciiTheme="minorHAnsi" w:hAnsiTheme="minorHAnsi"/>
          <w:b/>
        </w:rPr>
      </w:pPr>
    </w:p>
    <w:p w:rsidR="007747E3" w:rsidRPr="00506E63" w:rsidRDefault="007747E3" w:rsidP="00503154">
      <w:pPr>
        <w:pStyle w:val="NoSpacing"/>
      </w:pPr>
    </w:p>
    <w:p w:rsidR="00407575" w:rsidRPr="00506E63" w:rsidRDefault="00407575" w:rsidP="00BC04F1">
      <w:pPr>
        <w:pStyle w:val="NoSpacing"/>
      </w:pPr>
      <w:r w:rsidRPr="00506E63">
        <w:tab/>
      </w:r>
    </w:p>
    <w:p w:rsidR="00D50E7B" w:rsidRPr="00506E63" w:rsidRDefault="00D50E7B" w:rsidP="00503154">
      <w:pPr>
        <w:pStyle w:val="NoSpacing"/>
      </w:pPr>
    </w:p>
    <w:sectPr w:rsidR="00D50E7B" w:rsidRPr="00506E63" w:rsidSect="005031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65" w:rsidRDefault="00101D65" w:rsidP="00101D65">
      <w:r>
        <w:separator/>
      </w:r>
    </w:p>
  </w:endnote>
  <w:endnote w:type="continuationSeparator" w:id="0">
    <w:p w:rsidR="00101D65" w:rsidRDefault="00101D65" w:rsidP="0010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65" w:rsidRDefault="00101D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65" w:rsidRDefault="00101D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65" w:rsidRDefault="00101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65" w:rsidRDefault="00101D65" w:rsidP="00101D65">
      <w:r>
        <w:separator/>
      </w:r>
    </w:p>
  </w:footnote>
  <w:footnote w:type="continuationSeparator" w:id="0">
    <w:p w:rsidR="00101D65" w:rsidRDefault="00101D65" w:rsidP="00101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65" w:rsidRDefault="00101D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240774"/>
      <w:docPartObj>
        <w:docPartGallery w:val="Watermarks"/>
        <w:docPartUnique/>
      </w:docPartObj>
    </w:sdtPr>
    <w:sdtContent>
      <w:p w:rsidR="00101D65" w:rsidRDefault="00101D6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D65" w:rsidRDefault="00101D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54"/>
    <w:rsid w:val="00101D65"/>
    <w:rsid w:val="003B7E0F"/>
    <w:rsid w:val="00407575"/>
    <w:rsid w:val="00503154"/>
    <w:rsid w:val="00506E63"/>
    <w:rsid w:val="0052190A"/>
    <w:rsid w:val="0075759D"/>
    <w:rsid w:val="007747E3"/>
    <w:rsid w:val="009B370D"/>
    <w:rsid w:val="00BC04F1"/>
    <w:rsid w:val="00D50E7B"/>
    <w:rsid w:val="00E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03154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15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503154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075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D6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D6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503154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315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rsid w:val="00503154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075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1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D6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D6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68210-FF86-46B3-843A-5616828BC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Gooden</dc:creator>
  <cp:lastModifiedBy>Lisa Gooden</cp:lastModifiedBy>
  <cp:revision>4</cp:revision>
  <cp:lastPrinted>2014-03-27T13:40:00Z</cp:lastPrinted>
  <dcterms:created xsi:type="dcterms:W3CDTF">2017-09-25T20:45:00Z</dcterms:created>
  <dcterms:modified xsi:type="dcterms:W3CDTF">2017-09-25T20:48:00Z</dcterms:modified>
</cp:coreProperties>
</file>